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Pr="00805C01" w:rsidRDefault="0031643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805C01">
        <w:rPr>
          <w:rFonts w:ascii="Times New Roman" w:hAnsi="Times New Roman" w:cs="Times New Roman"/>
          <w:sz w:val="36"/>
          <w:szCs w:val="28"/>
        </w:rPr>
        <w:t>Отчет</w:t>
      </w:r>
      <w:r w:rsidR="00805C01" w:rsidRPr="00805C01">
        <w:rPr>
          <w:rFonts w:ascii="Times New Roman" w:hAnsi="Times New Roman" w:cs="Times New Roman"/>
          <w:sz w:val="36"/>
          <w:szCs w:val="28"/>
        </w:rPr>
        <w:t xml:space="preserve"> </w:t>
      </w:r>
    </w:p>
    <w:p w:rsidR="00805C01" w:rsidRP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805C01">
        <w:rPr>
          <w:rFonts w:ascii="Times New Roman" w:hAnsi="Times New Roman" w:cs="Times New Roman"/>
          <w:sz w:val="36"/>
          <w:szCs w:val="28"/>
        </w:rPr>
        <w:t>социального педагога</w:t>
      </w:r>
    </w:p>
    <w:p w:rsidR="00316431" w:rsidRPr="00805C01" w:rsidRDefault="00C00C75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805C01">
        <w:rPr>
          <w:rFonts w:ascii="Times New Roman" w:hAnsi="Times New Roman" w:cs="Times New Roman"/>
          <w:sz w:val="36"/>
          <w:szCs w:val="28"/>
        </w:rPr>
        <w:t xml:space="preserve"> по духовно-нравственному воспитанию</w:t>
      </w:r>
    </w:p>
    <w:p w:rsidR="00316431" w:rsidRDefault="003C2A73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805C01">
        <w:rPr>
          <w:rFonts w:ascii="Times New Roman" w:hAnsi="Times New Roman" w:cs="Times New Roman"/>
          <w:sz w:val="36"/>
          <w:szCs w:val="28"/>
        </w:rPr>
        <w:t>за 2020 – 2021</w:t>
      </w:r>
      <w:r w:rsidR="00316431" w:rsidRPr="00805C01">
        <w:rPr>
          <w:rFonts w:ascii="Times New Roman" w:hAnsi="Times New Roman" w:cs="Times New Roman"/>
          <w:sz w:val="36"/>
          <w:szCs w:val="28"/>
        </w:rPr>
        <w:t xml:space="preserve"> учебный год</w:t>
      </w: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P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316431" w:rsidRPr="00805C01" w:rsidRDefault="000D293B" w:rsidP="000D293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>Духовно-нравственное воспитан</w:t>
      </w:r>
      <w:r w:rsidR="00C00C75" w:rsidRPr="00805C01">
        <w:rPr>
          <w:rFonts w:ascii="Times New Roman" w:hAnsi="Times New Roman" w:cs="Times New Roman"/>
          <w:sz w:val="24"/>
          <w:szCs w:val="24"/>
        </w:rPr>
        <w:t xml:space="preserve">ие в детском саду </w:t>
      </w:r>
      <w:r w:rsidR="00316431" w:rsidRPr="00805C01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всестороннего воспитания ребенка, необходимой предпосылкой возрождения отечественной культуры. Ступенью духовно-нравственного воспитания в нашем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</w:t>
      </w:r>
    </w:p>
    <w:p w:rsidR="00316431" w:rsidRPr="00805C01" w:rsidRDefault="000D293B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>Главной целью этой работы является создание условий для приобщения детей дошкольного возраста к духовно–нравственным ценностям, а также воспитание готовности следовать им.</w:t>
      </w:r>
    </w:p>
    <w:p w:rsidR="00316431" w:rsidRPr="00805C01" w:rsidRDefault="000D293B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>Я поставила перед собой основные задачи работы по духовно–нравственному воспитанию детей:</w:t>
      </w:r>
    </w:p>
    <w:p w:rsidR="0000018C" w:rsidRPr="00805C01" w:rsidRDefault="0000018C" w:rsidP="00CD269D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- Воспитание подрастающего поколения на основе обычаев и традиций </w:t>
      </w:r>
    </w:p>
    <w:p w:rsidR="0000018C" w:rsidRPr="00805C01" w:rsidRDefault="0000018C" w:rsidP="00CD269D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народов Чеченской Республики, примерах нравственных идеалов </w:t>
      </w:r>
    </w:p>
    <w:p w:rsidR="0000018C" w:rsidRPr="00805C01" w:rsidRDefault="0000018C" w:rsidP="00CD269D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российской и мировой истории;</w:t>
      </w:r>
    </w:p>
    <w:p w:rsidR="0000018C" w:rsidRPr="00805C01" w:rsidRDefault="0000018C" w:rsidP="00CD269D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- Формирование ответственного поведения;   </w:t>
      </w:r>
    </w:p>
    <w:p w:rsidR="0000018C" w:rsidRPr="00805C01" w:rsidRDefault="0000018C" w:rsidP="00CD269D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- Развитие навыков здорового образа жизни, самодисциплины.</w:t>
      </w:r>
    </w:p>
    <w:p w:rsidR="00316431" w:rsidRPr="00805C01" w:rsidRDefault="000D293B" w:rsidP="000D293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>В образовательной деятельности, осуществляемой в ходе режимных моментов, в самостоятельной деятельности детей воспитателями планируется работа по духовно-нравственному воспитанию, в которой особое внимание обращается:</w:t>
      </w:r>
    </w:p>
    <w:p w:rsidR="00316431" w:rsidRPr="00805C0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1) на формирование нравственных чувств (совести, долга, веры, ответственности, гражданственности, патриотизма), нравственного облика (терпения, милосердия, кротости, незлобивости), нравственной позиции (способности к различению добра и зла, проявлению самоотверженной любви, готовности к преодолению жизненных испытаний);</w:t>
      </w:r>
    </w:p>
    <w:p w:rsidR="00316431" w:rsidRPr="00805C0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2) на соблюдение исторической преемственности поколений, чтобы дети не лишались возможности брать пример с людей, живших в прошлом, знали, как люди решали свои проблемы, что стало с теми, кто пошел против высших ценностей, и с теми, кто смог изменить свою жизнь, подавая нам яркий пример.</w:t>
      </w:r>
    </w:p>
    <w:p w:rsidR="00316431" w:rsidRPr="00805C01" w:rsidRDefault="000D293B" w:rsidP="000D293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>В период с сентября</w:t>
      </w:r>
      <w:r w:rsidR="003C2A73" w:rsidRPr="00805C01">
        <w:rPr>
          <w:rFonts w:ascii="Times New Roman" w:hAnsi="Times New Roman" w:cs="Times New Roman"/>
          <w:sz w:val="24"/>
          <w:szCs w:val="24"/>
        </w:rPr>
        <w:t xml:space="preserve"> 2020</w:t>
      </w:r>
      <w:r w:rsidR="00805C01">
        <w:rPr>
          <w:rFonts w:ascii="Times New Roman" w:hAnsi="Times New Roman" w:cs="Times New Roman"/>
          <w:sz w:val="24"/>
          <w:szCs w:val="24"/>
        </w:rPr>
        <w:t xml:space="preserve"> </w:t>
      </w:r>
      <w:r w:rsidR="003C2A73" w:rsidRPr="00805C01">
        <w:rPr>
          <w:rFonts w:ascii="Times New Roman" w:hAnsi="Times New Roman" w:cs="Times New Roman"/>
          <w:sz w:val="24"/>
          <w:szCs w:val="24"/>
        </w:rPr>
        <w:t>года по май 2021 года в М</w:t>
      </w:r>
      <w:r w:rsidRPr="00805C01">
        <w:rPr>
          <w:rFonts w:ascii="Times New Roman" w:hAnsi="Times New Roman" w:cs="Times New Roman"/>
          <w:sz w:val="24"/>
          <w:szCs w:val="24"/>
        </w:rPr>
        <w:t>ДОУ  «Дет</w:t>
      </w:r>
      <w:r w:rsidR="003C2A73" w:rsidRPr="00805C01">
        <w:rPr>
          <w:rFonts w:ascii="Times New Roman" w:hAnsi="Times New Roman" w:cs="Times New Roman"/>
          <w:sz w:val="24"/>
          <w:szCs w:val="24"/>
        </w:rPr>
        <w:t>ский сад №2 «Солнышко</w:t>
      </w:r>
      <w:r w:rsidRPr="00805C01">
        <w:rPr>
          <w:rFonts w:ascii="Times New Roman" w:hAnsi="Times New Roman" w:cs="Times New Roman"/>
          <w:sz w:val="24"/>
          <w:szCs w:val="24"/>
        </w:rPr>
        <w:t xml:space="preserve">» </w:t>
      </w:r>
      <w:r w:rsidR="00316431" w:rsidRPr="00805C01">
        <w:rPr>
          <w:rFonts w:ascii="Times New Roman" w:hAnsi="Times New Roman" w:cs="Times New Roman"/>
          <w:sz w:val="24"/>
          <w:szCs w:val="24"/>
        </w:rPr>
        <w:t>был активизирован процесс духовно - нравственного воспитания детей в тесном взаимодействии педагогов с семьями воспитанников. За это время мною проведены разнообразные мероприятия по приобщению наших воспитанников к формированию духовно-нравственных качеств личности дошкольников.</w:t>
      </w:r>
    </w:p>
    <w:p w:rsidR="00316431" w:rsidRPr="00805C01" w:rsidRDefault="00D0707F" w:rsidP="00D0707F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>Во всех возрастных группах в течение каждого месяца последняя неделя организованно образовательной деятельности детей осуществляется с</w:t>
      </w:r>
    </w:p>
    <w:p w:rsidR="008C2D0A" w:rsidRPr="00805C01" w:rsidRDefault="00316431" w:rsidP="008C2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использованием части реализуемой участниками образовательных отношений, где раскрываются такие темы, как: «Семья», «Совесть», «Добро и зло», «Щедрость и жадность», «Правда и ложь», «Ссора и дружба», «Терпение», «Зависть и доброжелательность», «Хорошие и плохие поступки».</w:t>
      </w:r>
      <w:r w:rsidR="000D293B" w:rsidRPr="00805C01">
        <w:rPr>
          <w:rFonts w:ascii="Times New Roman" w:hAnsi="Times New Roman" w:cs="Times New Roman"/>
          <w:sz w:val="24"/>
          <w:szCs w:val="24"/>
        </w:rPr>
        <w:t xml:space="preserve"> </w:t>
      </w:r>
      <w:r w:rsidRPr="00805C01">
        <w:rPr>
          <w:rFonts w:ascii="Times New Roman" w:hAnsi="Times New Roman" w:cs="Times New Roman"/>
          <w:sz w:val="24"/>
          <w:szCs w:val="24"/>
        </w:rPr>
        <w:t>Также ведется целенаправленная работа по духовно- нравственному развитию детей и созданию благоприятных условий для формирования индивидуальных способностей каждого ребенка. Почти 70% детей нашего сада могут читать наизусть суры: Этхьиг, Фатихьат, Ихлас, Фалакъ, Ан-Нас. Знают 5 столбов Ислама, 6 столбов Имана и т.д.</w:t>
      </w:r>
    </w:p>
    <w:p w:rsidR="00316431" w:rsidRPr="00805C01" w:rsidRDefault="008C2D0A" w:rsidP="008C2D0A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293B" w:rsidRPr="00805C01">
        <w:rPr>
          <w:rFonts w:ascii="Times New Roman" w:hAnsi="Times New Roman" w:cs="Times New Roman"/>
          <w:sz w:val="24"/>
          <w:szCs w:val="24"/>
        </w:rPr>
        <w:t xml:space="preserve"> </w:t>
      </w:r>
      <w:r w:rsidR="00316431" w:rsidRPr="00805C01">
        <w:rPr>
          <w:rFonts w:ascii="Times New Roman" w:hAnsi="Times New Roman" w:cs="Times New Roman"/>
          <w:sz w:val="24"/>
          <w:szCs w:val="24"/>
        </w:rPr>
        <w:t>В целях воспитания подрастающего поколения на основе духовного наследия проведены</w:t>
      </w:r>
      <w:r w:rsidR="003C2A73" w:rsidRPr="00805C01">
        <w:rPr>
          <w:rFonts w:ascii="Times New Roman" w:hAnsi="Times New Roman" w:cs="Times New Roman"/>
          <w:sz w:val="24"/>
          <w:szCs w:val="24"/>
        </w:rPr>
        <w:t xml:space="preserve"> с сначала  и до конца учебного года был</w:t>
      </w:r>
      <w:r w:rsidR="00381DF0" w:rsidRPr="00805C01">
        <w:rPr>
          <w:rFonts w:ascii="Times New Roman" w:hAnsi="Times New Roman" w:cs="Times New Roman"/>
          <w:sz w:val="24"/>
          <w:szCs w:val="24"/>
        </w:rPr>
        <w:t xml:space="preserve">и проведены </w:t>
      </w:r>
      <w:r w:rsidR="003C2A73" w:rsidRPr="00805C01">
        <w:rPr>
          <w:rFonts w:ascii="Times New Roman" w:hAnsi="Times New Roman" w:cs="Times New Roman"/>
          <w:sz w:val="24"/>
          <w:szCs w:val="24"/>
        </w:rPr>
        <w:t xml:space="preserve"> </w:t>
      </w:r>
      <w:r w:rsidR="00316431" w:rsidRPr="00805C01">
        <w:rPr>
          <w:rFonts w:ascii="Times New Roman" w:hAnsi="Times New Roman" w:cs="Times New Roman"/>
          <w:sz w:val="24"/>
          <w:szCs w:val="24"/>
        </w:rPr>
        <w:t xml:space="preserve"> беседы в средних и старших группах на тему: «Ислам-это мировая религия». Они узнали:</w:t>
      </w:r>
    </w:p>
    <w:p w:rsidR="00316431" w:rsidRPr="00805C0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1. Что такое ислам.</w:t>
      </w:r>
    </w:p>
    <w:p w:rsidR="00316431" w:rsidRPr="00805C0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2. Кто такие мусульмане.</w:t>
      </w:r>
    </w:p>
    <w:p w:rsidR="00316431" w:rsidRPr="00805C0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lastRenderedPageBreak/>
        <w:t>3. У какого народа возникла исламская религия.</w:t>
      </w:r>
      <w:r w:rsidR="00381DF0" w:rsidRPr="00805C01">
        <w:rPr>
          <w:rFonts w:ascii="Times New Roman" w:hAnsi="Times New Roman" w:cs="Times New Roman"/>
          <w:sz w:val="24"/>
          <w:szCs w:val="24"/>
        </w:rPr>
        <w:t xml:space="preserve"> Тематические беседы: « Как защититься от короновируса»,  «День народного единства», «День матери», «День конституции Чеченской Республики»,  «Как я помогаю маме?», «Ты и мир», «Ненан мотт», «Что такое дружба?», «Священный месяц Рамадан» и </w:t>
      </w:r>
      <w:r w:rsidR="007C1D51" w:rsidRPr="00805C01">
        <w:rPr>
          <w:rFonts w:ascii="Times New Roman" w:hAnsi="Times New Roman" w:cs="Times New Roman"/>
          <w:sz w:val="24"/>
          <w:szCs w:val="24"/>
        </w:rPr>
        <w:t>д</w:t>
      </w:r>
      <w:r w:rsidR="00381DF0" w:rsidRPr="00805C01">
        <w:rPr>
          <w:rFonts w:ascii="Times New Roman" w:hAnsi="Times New Roman" w:cs="Times New Roman"/>
          <w:sz w:val="24"/>
          <w:szCs w:val="24"/>
        </w:rPr>
        <w:t>ругие.</w:t>
      </w:r>
    </w:p>
    <w:p w:rsidR="00316431" w:rsidRPr="00805C01" w:rsidRDefault="000D293B" w:rsidP="003C2A73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</w:t>
      </w:r>
      <w:r w:rsidR="007C1D51" w:rsidRPr="00805C01">
        <w:rPr>
          <w:rFonts w:ascii="Times New Roman" w:hAnsi="Times New Roman" w:cs="Times New Roman"/>
          <w:sz w:val="24"/>
          <w:szCs w:val="24"/>
        </w:rPr>
        <w:t xml:space="preserve">В октябре </w:t>
      </w:r>
      <w:r w:rsidR="00316431" w:rsidRPr="00805C01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7C1D51" w:rsidRPr="00805C01">
        <w:rPr>
          <w:rFonts w:ascii="Times New Roman" w:hAnsi="Times New Roman" w:cs="Times New Roman"/>
          <w:sz w:val="24"/>
          <w:szCs w:val="24"/>
        </w:rPr>
        <w:t xml:space="preserve">илось мероприятие, посвященное ко Дню </w:t>
      </w:r>
      <w:r w:rsidR="00316431" w:rsidRPr="00805C01">
        <w:rPr>
          <w:rFonts w:ascii="Times New Roman" w:hAnsi="Times New Roman" w:cs="Times New Roman"/>
          <w:sz w:val="24"/>
          <w:szCs w:val="24"/>
        </w:rPr>
        <w:t xml:space="preserve"> рожде</w:t>
      </w:r>
      <w:r w:rsidR="007C1D51" w:rsidRPr="00805C01">
        <w:rPr>
          <w:rFonts w:ascii="Times New Roman" w:hAnsi="Times New Roman" w:cs="Times New Roman"/>
          <w:sz w:val="24"/>
          <w:szCs w:val="24"/>
        </w:rPr>
        <w:t>ния Пророка Мухаммеда (С.1.В.)</w:t>
      </w:r>
      <w:r w:rsidR="00316431" w:rsidRPr="00805C01">
        <w:rPr>
          <w:rFonts w:ascii="Times New Roman" w:hAnsi="Times New Roman" w:cs="Times New Roman"/>
          <w:sz w:val="24"/>
          <w:szCs w:val="24"/>
        </w:rPr>
        <w:t>.</w:t>
      </w:r>
    </w:p>
    <w:p w:rsidR="002A086C" w:rsidRPr="00805C01" w:rsidRDefault="000D293B" w:rsidP="002A0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7C1D51" w:rsidRPr="00805C01">
        <w:rPr>
          <w:rFonts w:ascii="Times New Roman" w:hAnsi="Times New Roman" w:cs="Times New Roman"/>
          <w:sz w:val="24"/>
          <w:szCs w:val="24"/>
        </w:rPr>
        <w:t xml:space="preserve">открытые ООД : «Дика г1уллакхаш», «Нохчийн къоман ламасташ, г1иллакх-оьздангалла». </w:t>
      </w:r>
      <w:r w:rsidR="002A086C" w:rsidRPr="00805C01">
        <w:rPr>
          <w:rFonts w:ascii="Times New Roman" w:hAnsi="Times New Roman" w:cs="Times New Roman"/>
          <w:sz w:val="24"/>
          <w:szCs w:val="24"/>
        </w:rPr>
        <w:t>Также проведены чеченские игры, укрепляющие дружбу.</w:t>
      </w:r>
    </w:p>
    <w:p w:rsidR="00316431" w:rsidRPr="00805C01" w:rsidRDefault="002A086C" w:rsidP="002A0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 xml:space="preserve">С </w:t>
      </w:r>
      <w:r w:rsidR="007C1D51" w:rsidRPr="00805C01">
        <w:rPr>
          <w:rFonts w:ascii="Times New Roman" w:hAnsi="Times New Roman" w:cs="Times New Roman"/>
          <w:sz w:val="24"/>
          <w:szCs w:val="24"/>
        </w:rPr>
        <w:t>родителями были проведены консультации</w:t>
      </w:r>
      <w:r w:rsidR="00BE6FF8" w:rsidRPr="00805C01">
        <w:rPr>
          <w:rFonts w:ascii="Times New Roman" w:hAnsi="Times New Roman" w:cs="Times New Roman"/>
          <w:sz w:val="24"/>
          <w:szCs w:val="24"/>
        </w:rPr>
        <w:t xml:space="preserve"> на темы</w:t>
      </w:r>
      <w:r w:rsidR="00316431" w:rsidRPr="00805C01">
        <w:rPr>
          <w:rFonts w:ascii="Times New Roman" w:hAnsi="Times New Roman" w:cs="Times New Roman"/>
          <w:sz w:val="24"/>
          <w:szCs w:val="24"/>
        </w:rPr>
        <w:t>: «</w:t>
      </w:r>
      <w:r w:rsidR="007C1D51" w:rsidRPr="00805C01">
        <w:rPr>
          <w:rFonts w:ascii="Times New Roman" w:hAnsi="Times New Roman" w:cs="Times New Roman"/>
          <w:sz w:val="24"/>
          <w:szCs w:val="24"/>
        </w:rPr>
        <w:t>Воспитывая детей в духе семейных традиций</w:t>
      </w:r>
      <w:r w:rsidR="00316431" w:rsidRPr="00805C01">
        <w:rPr>
          <w:rFonts w:ascii="Times New Roman" w:hAnsi="Times New Roman" w:cs="Times New Roman"/>
          <w:sz w:val="24"/>
          <w:szCs w:val="24"/>
        </w:rPr>
        <w:t xml:space="preserve">», </w:t>
      </w:r>
      <w:r w:rsidR="007C1D51" w:rsidRPr="00805C01">
        <w:rPr>
          <w:rFonts w:ascii="Times New Roman" w:hAnsi="Times New Roman" w:cs="Times New Roman"/>
          <w:sz w:val="24"/>
          <w:szCs w:val="24"/>
        </w:rPr>
        <w:t>«Ум без сердечности, знание без нравственности говорит о бездуховности», «Хороший поступок приносит радость», «Семья глазами ребенка», «Добрая книга», «Какая мама нужна ребенку»,</w:t>
      </w:r>
      <w:r w:rsidR="00BE6FF8" w:rsidRPr="00805C01">
        <w:rPr>
          <w:rFonts w:ascii="Times New Roman" w:hAnsi="Times New Roman" w:cs="Times New Roman"/>
          <w:sz w:val="24"/>
          <w:szCs w:val="24"/>
        </w:rPr>
        <w:t xml:space="preserve"> «Ошибки в мотивации ребенка».</w:t>
      </w:r>
    </w:p>
    <w:p w:rsidR="00316431" w:rsidRPr="00805C01" w:rsidRDefault="002A086C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>С</w:t>
      </w:r>
      <w:r w:rsidR="00BE6FF8" w:rsidRPr="00805C01">
        <w:rPr>
          <w:rFonts w:ascii="Times New Roman" w:hAnsi="Times New Roman" w:cs="Times New Roman"/>
          <w:sz w:val="24"/>
          <w:szCs w:val="24"/>
        </w:rPr>
        <w:t xml:space="preserve"> педагогами были проведены  консультации  на темы</w:t>
      </w:r>
      <w:r w:rsidR="00316431" w:rsidRPr="00805C01">
        <w:rPr>
          <w:rFonts w:ascii="Times New Roman" w:hAnsi="Times New Roman" w:cs="Times New Roman"/>
          <w:sz w:val="24"/>
          <w:szCs w:val="24"/>
        </w:rPr>
        <w:t xml:space="preserve">: «День рождение Пророка </w:t>
      </w:r>
      <w:r w:rsidR="00BE6FF8" w:rsidRPr="00805C01">
        <w:rPr>
          <w:rFonts w:ascii="Times New Roman" w:hAnsi="Times New Roman" w:cs="Times New Roman"/>
          <w:sz w:val="24"/>
          <w:szCs w:val="24"/>
        </w:rPr>
        <w:t>(</w:t>
      </w:r>
      <w:r w:rsidR="00316431" w:rsidRPr="00805C01">
        <w:rPr>
          <w:rFonts w:ascii="Times New Roman" w:hAnsi="Times New Roman" w:cs="Times New Roman"/>
          <w:sz w:val="24"/>
          <w:szCs w:val="24"/>
        </w:rPr>
        <w:t>Соллоллох1у алайх1и вассалам</w:t>
      </w:r>
      <w:r w:rsidR="00BE6FF8" w:rsidRPr="00805C01">
        <w:rPr>
          <w:rFonts w:ascii="Times New Roman" w:hAnsi="Times New Roman" w:cs="Times New Roman"/>
          <w:sz w:val="24"/>
          <w:szCs w:val="24"/>
        </w:rPr>
        <w:t>)</w:t>
      </w:r>
      <w:r w:rsidR="00316431" w:rsidRPr="00805C01">
        <w:rPr>
          <w:rFonts w:ascii="Times New Roman" w:hAnsi="Times New Roman" w:cs="Times New Roman"/>
          <w:sz w:val="24"/>
          <w:szCs w:val="24"/>
        </w:rPr>
        <w:t xml:space="preserve">», </w:t>
      </w:r>
      <w:r w:rsidR="00BE6FF8" w:rsidRPr="00805C01">
        <w:rPr>
          <w:rFonts w:ascii="Times New Roman" w:hAnsi="Times New Roman" w:cs="Times New Roman"/>
          <w:sz w:val="24"/>
          <w:szCs w:val="24"/>
        </w:rPr>
        <w:t xml:space="preserve">«Суть салавата», «Речь воспитателя как пример для подражания», «Воспитывать любовь и уважение к родному дому детскому саду» </w:t>
      </w:r>
      <w:r w:rsidR="00316431" w:rsidRPr="00805C01">
        <w:rPr>
          <w:rFonts w:ascii="Times New Roman" w:hAnsi="Times New Roman" w:cs="Times New Roman"/>
          <w:sz w:val="24"/>
          <w:szCs w:val="24"/>
        </w:rPr>
        <w:t>и тд.</w:t>
      </w:r>
    </w:p>
    <w:p w:rsidR="00316431" w:rsidRPr="00805C01" w:rsidRDefault="000D293B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6FF8" w:rsidRPr="00805C01">
        <w:rPr>
          <w:rFonts w:ascii="Times New Roman" w:hAnsi="Times New Roman" w:cs="Times New Roman"/>
          <w:sz w:val="24"/>
          <w:szCs w:val="24"/>
        </w:rPr>
        <w:t>10</w:t>
      </w:r>
      <w:r w:rsidR="00316431" w:rsidRPr="00805C01">
        <w:rPr>
          <w:rFonts w:ascii="Times New Roman" w:hAnsi="Times New Roman" w:cs="Times New Roman"/>
          <w:sz w:val="24"/>
          <w:szCs w:val="24"/>
        </w:rPr>
        <w:t xml:space="preserve"> ноября проводилась </w:t>
      </w:r>
      <w:r w:rsidR="00BE6FF8" w:rsidRPr="00805C01">
        <w:rPr>
          <w:rFonts w:ascii="Times New Roman" w:hAnsi="Times New Roman" w:cs="Times New Roman"/>
          <w:sz w:val="24"/>
          <w:szCs w:val="24"/>
        </w:rPr>
        <w:t>викторина «Азы Ислама» а в феврале деловая игра «Слабое звено».</w:t>
      </w:r>
    </w:p>
    <w:p w:rsidR="00316431" w:rsidRPr="00805C01" w:rsidRDefault="000D293B" w:rsidP="000D293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>Так как семья ребенка является ключевым звеном направления духовно-нравственного воспитания детей, в основе которой лежит идея о том, что за</w:t>
      </w:r>
    </w:p>
    <w:p w:rsidR="00316431" w:rsidRPr="00805C0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воспитание детей несут ответственность родители, воспитание у детей духовно-нравственных чувств педагоги осуществляют в тесной связи с родителями.</w:t>
      </w:r>
    </w:p>
    <w:p w:rsidR="00316431" w:rsidRPr="00805C0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Работа в тесном сотрудничестве с родителями в ходе воспитательно-образовательного процесса позволила нам расширить духовно - нравственные представления детей о собственной душевной близости с другими людьми, живущими рядом.</w:t>
      </w:r>
    </w:p>
    <w:p w:rsidR="00316431" w:rsidRPr="00805C01" w:rsidRDefault="000D293B" w:rsidP="000D293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>Проведены консультации с родителями о духовно-нравственном воспитании ребенка в семье.</w:t>
      </w:r>
    </w:p>
    <w:p w:rsidR="00316431" w:rsidRPr="00805C01" w:rsidRDefault="000D293B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>Таким образом, сопоставив педагогические наблюдения от общения с детьми, родителями я убедилась в том, что в результате улучшения партнёрских отношений с родителями наблюдается рост духовно-нравственного воспитания детей.</w:t>
      </w:r>
    </w:p>
    <w:p w:rsidR="00316431" w:rsidRPr="00805C01" w:rsidRDefault="00D02212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>Опрос педагогов и родителей показал - все уверены (100%), что духовно-нравственное воспитание детей должно начинаться с дошкольного возраста.</w:t>
      </w:r>
    </w:p>
    <w:p w:rsidR="00316431" w:rsidRPr="00805C01" w:rsidRDefault="00D02212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>Результативность работы:</w:t>
      </w:r>
    </w:p>
    <w:p w:rsidR="00316431" w:rsidRPr="00805C0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- повысился духовно-нравственный потенциал и профессиональная компетентность педагогов в вопросах духовно-нравственного воспитания дошкольников;</w:t>
      </w:r>
    </w:p>
    <w:p w:rsidR="00316431" w:rsidRPr="00805C0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-большинство воспитанников овладели необходимыми знаниями и представлениями о нравственных нормах и правилах поведения в различных ситуациях, могут дать нравственную оценку своего поведения и поступков других детей, проявляют отзывчивость;</w:t>
      </w:r>
    </w:p>
    <w:p w:rsidR="00316431" w:rsidRPr="00805C0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-возрос интерес родителей к духовной жизни, родители стали активнее включаться в деятельность детского сада, направленную на духовно-нравственное развитие детей;</w:t>
      </w:r>
    </w:p>
    <w:p w:rsidR="00316431" w:rsidRPr="00805C01" w:rsidRDefault="00DD3E1A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- д</w:t>
      </w:r>
      <w:r w:rsidR="00316431" w:rsidRPr="00805C01">
        <w:rPr>
          <w:rFonts w:ascii="Times New Roman" w:hAnsi="Times New Roman" w:cs="Times New Roman"/>
          <w:sz w:val="24"/>
          <w:szCs w:val="24"/>
        </w:rPr>
        <w:t>ети стараются быть отзывчивыми, применяют свои знания о нравственных нормах в жизни, доносят их до родителей.</w:t>
      </w:r>
    </w:p>
    <w:p w:rsidR="00316431" w:rsidRPr="00805C0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- значительно увеличились показатели нравственного сознания;</w:t>
      </w:r>
    </w:p>
    <w:p w:rsidR="0031643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- возрос уровень знаний, относящихся к сфере духовного самосознания (понимание нравственных образцов, духовных значений и смыслов, проявление высших религиозных чувств).</w:t>
      </w:r>
    </w:p>
    <w:p w:rsidR="00805C01" w:rsidRPr="00805C01" w:rsidRDefault="00805C01" w:rsidP="003164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431" w:rsidRPr="00805C0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C35" w:rsidRPr="00805C01" w:rsidRDefault="00516C35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00C75" w:rsidRPr="00805C01">
        <w:rPr>
          <w:rFonts w:ascii="Times New Roman" w:hAnsi="Times New Roman" w:cs="Times New Roman"/>
          <w:sz w:val="24"/>
          <w:szCs w:val="24"/>
        </w:rPr>
        <w:t>Социальный пед</w:t>
      </w:r>
      <w:r w:rsidR="00801CA0" w:rsidRPr="00805C01">
        <w:rPr>
          <w:rFonts w:ascii="Times New Roman" w:hAnsi="Times New Roman" w:cs="Times New Roman"/>
          <w:sz w:val="24"/>
          <w:szCs w:val="24"/>
        </w:rPr>
        <w:t xml:space="preserve">агог                                     </w:t>
      </w:r>
      <w:r w:rsidR="00BE6FF8" w:rsidRPr="00805C01">
        <w:rPr>
          <w:rFonts w:ascii="Times New Roman" w:hAnsi="Times New Roman" w:cs="Times New Roman"/>
          <w:sz w:val="24"/>
          <w:szCs w:val="24"/>
        </w:rPr>
        <w:t xml:space="preserve">         __________ М. Р. Асхабова</w:t>
      </w:r>
    </w:p>
    <w:sectPr w:rsidR="00516C35" w:rsidRPr="00805C01" w:rsidSect="003365C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6E4" w:rsidRDefault="00CE56E4" w:rsidP="003365CC">
      <w:pPr>
        <w:spacing w:after="0" w:line="240" w:lineRule="auto"/>
      </w:pPr>
      <w:r>
        <w:separator/>
      </w:r>
    </w:p>
  </w:endnote>
  <w:endnote w:type="continuationSeparator" w:id="1">
    <w:p w:rsidR="00CE56E4" w:rsidRDefault="00CE56E4" w:rsidP="0033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6E4" w:rsidRDefault="00CE56E4" w:rsidP="003365CC">
      <w:pPr>
        <w:spacing w:after="0" w:line="240" w:lineRule="auto"/>
      </w:pPr>
      <w:r>
        <w:separator/>
      </w:r>
    </w:p>
  </w:footnote>
  <w:footnote w:type="continuationSeparator" w:id="1">
    <w:p w:rsidR="00CE56E4" w:rsidRDefault="00CE56E4" w:rsidP="0033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61"/>
      <w:docPartObj>
        <w:docPartGallery w:val="Page Numbers (Top of Page)"/>
        <w:docPartUnique/>
      </w:docPartObj>
    </w:sdtPr>
    <w:sdtContent>
      <w:p w:rsidR="00BE6FF8" w:rsidRDefault="00BE6FF8">
        <w:pPr>
          <w:pStyle w:val="a3"/>
          <w:jc w:val="center"/>
        </w:pPr>
        <w:fldSimple w:instr=" PAGE   \* MERGEFORMAT ">
          <w:r w:rsidR="00FD0CD8">
            <w:rPr>
              <w:noProof/>
            </w:rPr>
            <w:t>3</w:t>
          </w:r>
        </w:fldSimple>
      </w:p>
    </w:sdtContent>
  </w:sdt>
  <w:p w:rsidR="00BE6FF8" w:rsidRDefault="00BE6F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431"/>
    <w:rsid w:val="0000018C"/>
    <w:rsid w:val="00013A25"/>
    <w:rsid w:val="0008392A"/>
    <w:rsid w:val="000D293B"/>
    <w:rsid w:val="002478E2"/>
    <w:rsid w:val="002A086C"/>
    <w:rsid w:val="002F299D"/>
    <w:rsid w:val="00316431"/>
    <w:rsid w:val="003365CC"/>
    <w:rsid w:val="00381DF0"/>
    <w:rsid w:val="003A5C72"/>
    <w:rsid w:val="003C2A73"/>
    <w:rsid w:val="00443368"/>
    <w:rsid w:val="00516C35"/>
    <w:rsid w:val="007C1D51"/>
    <w:rsid w:val="00801CA0"/>
    <w:rsid w:val="00805C01"/>
    <w:rsid w:val="00861CE6"/>
    <w:rsid w:val="008C2D0A"/>
    <w:rsid w:val="009574F3"/>
    <w:rsid w:val="00A31B51"/>
    <w:rsid w:val="00BE6FF8"/>
    <w:rsid w:val="00C00C75"/>
    <w:rsid w:val="00C269F5"/>
    <w:rsid w:val="00CD269D"/>
    <w:rsid w:val="00CE56E4"/>
    <w:rsid w:val="00D02212"/>
    <w:rsid w:val="00D0707F"/>
    <w:rsid w:val="00DC5A43"/>
    <w:rsid w:val="00DD3E1A"/>
    <w:rsid w:val="00E568BC"/>
    <w:rsid w:val="00E97D1F"/>
    <w:rsid w:val="00FD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5CC"/>
  </w:style>
  <w:style w:type="paragraph" w:styleId="a5">
    <w:name w:val="footer"/>
    <w:basedOn w:val="a"/>
    <w:link w:val="a6"/>
    <w:uiPriority w:val="99"/>
    <w:semiHidden/>
    <w:unhideWhenUsed/>
    <w:rsid w:val="0033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65CC"/>
  </w:style>
  <w:style w:type="paragraph" w:styleId="a7">
    <w:name w:val="No Spacing"/>
    <w:uiPriority w:val="1"/>
    <w:qFormat/>
    <w:rsid w:val="000001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C0247-AC57-4D75-8434-D16A200F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AAA</cp:lastModifiedBy>
  <cp:revision>34</cp:revision>
  <cp:lastPrinted>2021-06-04T09:12:00Z</cp:lastPrinted>
  <dcterms:created xsi:type="dcterms:W3CDTF">2020-09-23T15:24:00Z</dcterms:created>
  <dcterms:modified xsi:type="dcterms:W3CDTF">2021-06-04T12:41:00Z</dcterms:modified>
</cp:coreProperties>
</file>